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7D" w:rsidRPr="00067E7D" w:rsidRDefault="001A58F4" w:rsidP="001A58F4">
      <w:pPr>
        <w:pStyle w:val="Title"/>
        <w:rPr>
          <w:rFonts w:ascii="Arial" w:hAnsi="Arial" w:cs="Arial"/>
          <w:b/>
          <w:sz w:val="24"/>
          <w:szCs w:val="24"/>
        </w:rPr>
      </w:pPr>
      <w:r w:rsidRPr="00067E7D">
        <w:rPr>
          <w:rFonts w:ascii="Arial" w:hAnsi="Arial" w:cs="Arial"/>
          <w:b/>
          <w:sz w:val="24"/>
          <w:szCs w:val="24"/>
        </w:rPr>
        <w:t>Headteacher W</w:t>
      </w:r>
      <w:r w:rsidR="00274ED8" w:rsidRPr="00067E7D">
        <w:rPr>
          <w:rFonts w:ascii="Arial" w:hAnsi="Arial" w:cs="Arial"/>
          <w:b/>
          <w:sz w:val="24"/>
          <w:szCs w:val="24"/>
        </w:rPr>
        <w:t>ell-being and Work/Life Balance</w:t>
      </w:r>
    </w:p>
    <w:p w:rsidR="001A58F4" w:rsidRPr="00067E7D" w:rsidRDefault="001A58F4" w:rsidP="001A58F4">
      <w:pPr>
        <w:pStyle w:val="Title"/>
        <w:rPr>
          <w:rFonts w:ascii="Arial" w:hAnsi="Arial" w:cs="Arial"/>
          <w:sz w:val="22"/>
          <w:szCs w:val="22"/>
        </w:rPr>
      </w:pPr>
    </w:p>
    <w:p w:rsidR="001A58F4" w:rsidRPr="00067E7D" w:rsidRDefault="001A58F4">
      <w:pPr>
        <w:rPr>
          <w:rFonts w:ascii="Arial" w:hAnsi="Arial" w:cs="Arial"/>
          <w:b/>
        </w:rPr>
      </w:pPr>
      <w:r w:rsidRPr="00067E7D">
        <w:rPr>
          <w:rFonts w:ascii="Arial" w:hAnsi="Arial" w:cs="Arial"/>
          <w:b/>
        </w:rPr>
        <w:t>Strategies for achieving a reasona</w:t>
      </w:r>
      <w:r w:rsidR="00756380" w:rsidRPr="00067E7D">
        <w:rPr>
          <w:rFonts w:ascii="Arial" w:hAnsi="Arial" w:cs="Arial"/>
          <w:b/>
        </w:rPr>
        <w:t xml:space="preserve">ble work/life balance collated </w:t>
      </w:r>
      <w:r w:rsidRPr="00067E7D">
        <w:rPr>
          <w:rFonts w:ascii="Arial" w:hAnsi="Arial" w:cs="Arial"/>
          <w:b/>
        </w:rPr>
        <w:t xml:space="preserve">from </w:t>
      </w:r>
      <w:r w:rsidR="00756380" w:rsidRPr="00067E7D">
        <w:rPr>
          <w:rFonts w:ascii="Arial" w:hAnsi="Arial" w:cs="Arial"/>
          <w:b/>
        </w:rPr>
        <w:t xml:space="preserve">the contributions of </w:t>
      </w:r>
      <w:r w:rsidRPr="00067E7D">
        <w:rPr>
          <w:rFonts w:ascii="Arial" w:hAnsi="Arial" w:cs="Arial"/>
          <w:b/>
        </w:rPr>
        <w:t>serving Headteachers within Shropshire.</w:t>
      </w:r>
    </w:p>
    <w:p w:rsidR="00F74B37" w:rsidRPr="00067E7D" w:rsidRDefault="003C2454">
      <w:pPr>
        <w:rPr>
          <w:rFonts w:ascii="Arial" w:hAnsi="Arial" w:cs="Arial"/>
        </w:rPr>
      </w:pPr>
      <w:r w:rsidRPr="00067E7D">
        <w:rPr>
          <w:rFonts w:ascii="Arial" w:hAnsi="Arial" w:cs="Arial"/>
        </w:rPr>
        <w:t xml:space="preserve">Inevitably </w:t>
      </w:r>
      <w:r w:rsidR="002F4E24" w:rsidRPr="00067E7D">
        <w:rPr>
          <w:rFonts w:ascii="Arial" w:hAnsi="Arial" w:cs="Arial"/>
        </w:rPr>
        <w:t xml:space="preserve">a school community </w:t>
      </w:r>
      <w:r w:rsidRPr="00067E7D">
        <w:rPr>
          <w:rFonts w:ascii="Arial" w:hAnsi="Arial" w:cs="Arial"/>
        </w:rPr>
        <w:t>need</w:t>
      </w:r>
      <w:r w:rsidR="002F4E24" w:rsidRPr="00067E7D">
        <w:rPr>
          <w:rFonts w:ascii="Arial" w:hAnsi="Arial" w:cs="Arial"/>
        </w:rPr>
        <w:t>s</w:t>
      </w:r>
      <w:r w:rsidRPr="00067E7D">
        <w:rPr>
          <w:rFonts w:ascii="Arial" w:hAnsi="Arial" w:cs="Arial"/>
        </w:rPr>
        <w:t xml:space="preserve"> their Headteacher to have a healthy mind to be able to cope with the challenges faced in their school (or schools) and have the energy to motivate and support others, lead by example, think strategically and therefore </w:t>
      </w:r>
      <w:r w:rsidR="002F4E24" w:rsidRPr="00067E7D">
        <w:rPr>
          <w:rFonts w:ascii="Arial" w:hAnsi="Arial" w:cs="Arial"/>
        </w:rPr>
        <w:t>achieve the very best for their</w:t>
      </w:r>
      <w:r w:rsidRPr="00067E7D">
        <w:rPr>
          <w:rFonts w:ascii="Arial" w:hAnsi="Arial" w:cs="Arial"/>
        </w:rPr>
        <w:t xml:space="preserve"> children. </w:t>
      </w:r>
    </w:p>
    <w:p w:rsidR="00C13238" w:rsidRPr="00067E7D" w:rsidRDefault="000564AA">
      <w:pPr>
        <w:rPr>
          <w:rFonts w:ascii="Arial" w:hAnsi="Arial" w:cs="Arial"/>
        </w:rPr>
      </w:pPr>
      <w:r w:rsidRPr="00067E7D">
        <w:rPr>
          <w:rFonts w:ascii="Arial" w:hAnsi="Arial" w:cs="Arial"/>
        </w:rPr>
        <w:t>A</w:t>
      </w:r>
      <w:r w:rsidR="003C2454" w:rsidRPr="00067E7D">
        <w:rPr>
          <w:rFonts w:ascii="Arial" w:hAnsi="Arial" w:cs="Arial"/>
        </w:rPr>
        <w:t xml:space="preserve"> Headteacher </w:t>
      </w:r>
      <w:r w:rsidR="00C13238" w:rsidRPr="00067E7D">
        <w:rPr>
          <w:rFonts w:ascii="Arial" w:hAnsi="Arial" w:cs="Arial"/>
        </w:rPr>
        <w:t>must take ownership of a solution to</w:t>
      </w:r>
      <w:r w:rsidR="003C2454" w:rsidRPr="00067E7D">
        <w:rPr>
          <w:rFonts w:ascii="Arial" w:hAnsi="Arial" w:cs="Arial"/>
        </w:rPr>
        <w:t xml:space="preserve"> the question </w:t>
      </w:r>
      <w:r w:rsidR="003C2454" w:rsidRPr="00067E7D">
        <w:rPr>
          <w:rFonts w:ascii="Arial" w:hAnsi="Arial" w:cs="Arial"/>
          <w:i/>
        </w:rPr>
        <w:t xml:space="preserve">‘how do I </w:t>
      </w:r>
      <w:r w:rsidR="00C13238" w:rsidRPr="00067E7D">
        <w:rPr>
          <w:rFonts w:ascii="Arial" w:hAnsi="Arial" w:cs="Arial"/>
          <w:i/>
        </w:rPr>
        <w:t>achieve a re</w:t>
      </w:r>
      <w:r w:rsidR="003C2454" w:rsidRPr="00067E7D">
        <w:rPr>
          <w:rFonts w:ascii="Arial" w:hAnsi="Arial" w:cs="Arial"/>
          <w:i/>
        </w:rPr>
        <w:t>asonable work/life balance?’</w:t>
      </w:r>
      <w:r w:rsidR="001071B1" w:rsidRPr="00067E7D">
        <w:rPr>
          <w:rFonts w:ascii="Arial" w:hAnsi="Arial" w:cs="Arial"/>
          <w:i/>
        </w:rPr>
        <w:t xml:space="preserve">, </w:t>
      </w:r>
      <w:r w:rsidR="001071B1" w:rsidRPr="00067E7D">
        <w:rPr>
          <w:rFonts w:ascii="Arial" w:hAnsi="Arial" w:cs="Arial"/>
        </w:rPr>
        <w:t xml:space="preserve">but in doing so </w:t>
      </w:r>
      <w:r w:rsidR="003C2454" w:rsidRPr="00067E7D">
        <w:rPr>
          <w:rFonts w:ascii="Arial" w:hAnsi="Arial" w:cs="Arial"/>
        </w:rPr>
        <w:t>Headteachers need their go</w:t>
      </w:r>
      <w:r w:rsidR="001071B1" w:rsidRPr="00067E7D">
        <w:rPr>
          <w:rFonts w:ascii="Arial" w:hAnsi="Arial" w:cs="Arial"/>
        </w:rPr>
        <w:t>verning body to support them to explore</w:t>
      </w:r>
      <w:r w:rsidR="00C13238" w:rsidRPr="00067E7D">
        <w:rPr>
          <w:rFonts w:ascii="Arial" w:hAnsi="Arial" w:cs="Arial"/>
        </w:rPr>
        <w:t xml:space="preserve"> </w:t>
      </w:r>
      <w:r w:rsidR="003C2454" w:rsidRPr="00067E7D">
        <w:rPr>
          <w:rFonts w:ascii="Arial" w:hAnsi="Arial" w:cs="Arial"/>
        </w:rPr>
        <w:t>strategies</w:t>
      </w:r>
      <w:r w:rsidR="002F4E24" w:rsidRPr="00067E7D">
        <w:rPr>
          <w:rFonts w:ascii="Arial" w:hAnsi="Arial" w:cs="Arial"/>
        </w:rPr>
        <w:t xml:space="preserve"> and ultimately legitimise </w:t>
      </w:r>
      <w:r w:rsidR="00F74B37" w:rsidRPr="00067E7D">
        <w:rPr>
          <w:rFonts w:ascii="Arial" w:hAnsi="Arial" w:cs="Arial"/>
        </w:rPr>
        <w:t xml:space="preserve">these </w:t>
      </w:r>
      <w:r w:rsidR="002F4E24" w:rsidRPr="00067E7D">
        <w:rPr>
          <w:rFonts w:ascii="Arial" w:hAnsi="Arial" w:cs="Arial"/>
        </w:rPr>
        <w:t>strategies by</w:t>
      </w:r>
      <w:r w:rsidR="003C2454" w:rsidRPr="00067E7D">
        <w:rPr>
          <w:rFonts w:ascii="Arial" w:hAnsi="Arial" w:cs="Arial"/>
        </w:rPr>
        <w:t xml:space="preserve"> a</w:t>
      </w:r>
      <w:r w:rsidR="002F4E24" w:rsidRPr="00067E7D">
        <w:rPr>
          <w:rFonts w:ascii="Arial" w:hAnsi="Arial" w:cs="Arial"/>
        </w:rPr>
        <w:t>greeing a way forward that will support the headteacher’s work/life balance.</w:t>
      </w:r>
    </w:p>
    <w:p w:rsidR="00615593" w:rsidRPr="00067E7D" w:rsidRDefault="00DA0E5C">
      <w:pPr>
        <w:rPr>
          <w:rFonts w:ascii="Arial" w:hAnsi="Arial" w:cs="Arial"/>
        </w:rPr>
      </w:pPr>
      <w:r w:rsidRPr="00067E7D">
        <w:rPr>
          <w:rFonts w:ascii="Arial" w:hAnsi="Arial" w:cs="Arial"/>
        </w:rPr>
        <w:t>Through the Primary Central Policy</w:t>
      </w:r>
      <w:r w:rsidR="001F0C5A" w:rsidRPr="00067E7D">
        <w:rPr>
          <w:rFonts w:ascii="Arial" w:hAnsi="Arial" w:cs="Arial"/>
        </w:rPr>
        <w:t xml:space="preserve"> Group we approached </w:t>
      </w:r>
      <w:r w:rsidRPr="00067E7D">
        <w:rPr>
          <w:rFonts w:ascii="Arial" w:hAnsi="Arial" w:cs="Arial"/>
        </w:rPr>
        <w:t xml:space="preserve">representatives to </w:t>
      </w:r>
      <w:r w:rsidR="00271879" w:rsidRPr="00067E7D">
        <w:rPr>
          <w:rFonts w:ascii="Arial" w:hAnsi="Arial" w:cs="Arial"/>
        </w:rPr>
        <w:t xml:space="preserve">ask </w:t>
      </w:r>
      <w:r w:rsidRPr="00067E7D">
        <w:rPr>
          <w:rFonts w:ascii="Arial" w:hAnsi="Arial" w:cs="Arial"/>
        </w:rPr>
        <w:t xml:space="preserve">Headteachers </w:t>
      </w:r>
      <w:r w:rsidR="00271879" w:rsidRPr="00067E7D">
        <w:rPr>
          <w:rFonts w:ascii="Arial" w:hAnsi="Arial" w:cs="Arial"/>
        </w:rPr>
        <w:t xml:space="preserve">in their respective School Development Groups </w:t>
      </w:r>
      <w:r w:rsidRPr="00067E7D">
        <w:rPr>
          <w:rFonts w:ascii="Arial" w:hAnsi="Arial" w:cs="Arial"/>
        </w:rPr>
        <w:t xml:space="preserve">for tried and tested strategies that go some way to supporting </w:t>
      </w:r>
      <w:r w:rsidR="00271879" w:rsidRPr="00067E7D">
        <w:rPr>
          <w:rFonts w:ascii="Arial" w:hAnsi="Arial" w:cs="Arial"/>
        </w:rPr>
        <w:t xml:space="preserve">a </w:t>
      </w:r>
      <w:r w:rsidRPr="00067E7D">
        <w:rPr>
          <w:rFonts w:ascii="Arial" w:hAnsi="Arial" w:cs="Arial"/>
        </w:rPr>
        <w:t>healthy work/life balance. I ha</w:t>
      </w:r>
      <w:r w:rsidR="001071B1" w:rsidRPr="00067E7D">
        <w:rPr>
          <w:rFonts w:ascii="Arial" w:hAnsi="Arial" w:cs="Arial"/>
        </w:rPr>
        <w:t xml:space="preserve">ve collated the </w:t>
      </w:r>
      <w:r w:rsidR="002F4E24" w:rsidRPr="00067E7D">
        <w:rPr>
          <w:rFonts w:ascii="Arial" w:hAnsi="Arial" w:cs="Arial"/>
        </w:rPr>
        <w:t>responses I</w:t>
      </w:r>
      <w:r w:rsidR="00271879" w:rsidRPr="00067E7D">
        <w:rPr>
          <w:rFonts w:ascii="Arial" w:hAnsi="Arial" w:cs="Arial"/>
        </w:rPr>
        <w:t xml:space="preserve"> received </w:t>
      </w:r>
      <w:r w:rsidR="002F4E24" w:rsidRPr="00067E7D">
        <w:rPr>
          <w:rFonts w:ascii="Arial" w:hAnsi="Arial" w:cs="Arial"/>
        </w:rPr>
        <w:t xml:space="preserve">and </w:t>
      </w:r>
      <w:r w:rsidR="00615593" w:rsidRPr="00067E7D">
        <w:rPr>
          <w:rFonts w:ascii="Arial" w:hAnsi="Arial" w:cs="Arial"/>
        </w:rPr>
        <w:t xml:space="preserve">offer the following suggestions for consideration; </w:t>
      </w:r>
    </w:p>
    <w:p w:rsidR="00615593" w:rsidRPr="00067E7D" w:rsidRDefault="00615593" w:rsidP="00615593">
      <w:pPr>
        <w:pStyle w:val="ListParagraph"/>
        <w:numPr>
          <w:ilvl w:val="0"/>
          <w:numId w:val="1"/>
        </w:numPr>
        <w:rPr>
          <w:rFonts w:ascii="Arial" w:hAnsi="Arial" w:cs="Arial"/>
        </w:rPr>
      </w:pPr>
      <w:r w:rsidRPr="00067E7D">
        <w:rPr>
          <w:rFonts w:ascii="Arial" w:hAnsi="Arial" w:cs="Arial"/>
          <w:b/>
        </w:rPr>
        <w:t xml:space="preserve">Appoint a </w:t>
      </w:r>
      <w:proofErr w:type="spellStart"/>
      <w:r w:rsidRPr="00067E7D">
        <w:rPr>
          <w:rFonts w:ascii="Arial" w:hAnsi="Arial" w:cs="Arial"/>
          <w:b/>
        </w:rPr>
        <w:t>Headteacher</w:t>
      </w:r>
      <w:proofErr w:type="spellEnd"/>
      <w:r w:rsidRPr="00067E7D">
        <w:rPr>
          <w:rFonts w:ascii="Arial" w:hAnsi="Arial" w:cs="Arial"/>
          <w:b/>
        </w:rPr>
        <w:t xml:space="preserve"> </w:t>
      </w:r>
      <w:r w:rsidR="000A5920" w:rsidRPr="00067E7D">
        <w:rPr>
          <w:rFonts w:ascii="Arial" w:hAnsi="Arial" w:cs="Arial"/>
          <w:b/>
        </w:rPr>
        <w:t>well</w:t>
      </w:r>
      <w:r w:rsidR="002052EB" w:rsidRPr="00067E7D">
        <w:rPr>
          <w:rFonts w:ascii="Arial" w:hAnsi="Arial" w:cs="Arial"/>
          <w:b/>
        </w:rPr>
        <w:t>-being link governor</w:t>
      </w:r>
      <w:r w:rsidR="002052EB" w:rsidRPr="00067E7D">
        <w:rPr>
          <w:rFonts w:ascii="Arial" w:hAnsi="Arial" w:cs="Arial"/>
        </w:rPr>
        <w:t xml:space="preserve"> – someone to show an interest in the head’s work/life balance.</w:t>
      </w:r>
      <w:r w:rsidR="003A0DFF" w:rsidRPr="00067E7D">
        <w:rPr>
          <w:rFonts w:ascii="Arial" w:hAnsi="Arial" w:cs="Arial"/>
        </w:rPr>
        <w:t xml:space="preserve"> </w:t>
      </w:r>
      <w:r w:rsidR="006C1F61" w:rsidRPr="00067E7D">
        <w:rPr>
          <w:rFonts w:ascii="Arial" w:hAnsi="Arial" w:cs="Arial"/>
        </w:rPr>
        <w:t>Governing Bodies need to be proactive in exploring this issue with their Headteacher, to challenge them to watch out for contra-indications such as health issues, tress, reduced attendance etc.</w:t>
      </w:r>
    </w:p>
    <w:p w:rsidR="000A5920" w:rsidRPr="00067E7D" w:rsidRDefault="000A5920" w:rsidP="00615593">
      <w:pPr>
        <w:pStyle w:val="ListParagraph"/>
        <w:numPr>
          <w:ilvl w:val="0"/>
          <w:numId w:val="1"/>
        </w:numPr>
        <w:rPr>
          <w:rFonts w:ascii="Arial" w:hAnsi="Arial" w:cs="Arial"/>
        </w:rPr>
      </w:pPr>
      <w:r w:rsidRPr="00067E7D">
        <w:rPr>
          <w:rFonts w:ascii="Arial" w:hAnsi="Arial" w:cs="Arial"/>
          <w:b/>
        </w:rPr>
        <w:t>Governor commitment to monthly supervision</w:t>
      </w:r>
      <w:r w:rsidRPr="00067E7D">
        <w:rPr>
          <w:rFonts w:ascii="Arial" w:hAnsi="Arial" w:cs="Arial"/>
        </w:rPr>
        <w:t xml:space="preserve">/counselling session for the </w:t>
      </w:r>
      <w:r w:rsidR="002052EB" w:rsidRPr="00067E7D">
        <w:rPr>
          <w:rFonts w:ascii="Arial" w:hAnsi="Arial" w:cs="Arial"/>
        </w:rPr>
        <w:t>Headteacher / costed into bud</w:t>
      </w:r>
      <w:r w:rsidR="00B86E19" w:rsidRPr="00067E7D">
        <w:rPr>
          <w:rFonts w:ascii="Arial" w:hAnsi="Arial" w:cs="Arial"/>
        </w:rPr>
        <w:t>get as an essential expenditure (this is available through the LA Educational Psychology Service)</w:t>
      </w:r>
    </w:p>
    <w:p w:rsidR="0038669F" w:rsidRPr="00067E7D" w:rsidRDefault="0038669F" w:rsidP="0038669F">
      <w:pPr>
        <w:pStyle w:val="ListParagraph"/>
        <w:numPr>
          <w:ilvl w:val="0"/>
          <w:numId w:val="1"/>
        </w:numPr>
        <w:autoSpaceDE w:val="0"/>
        <w:autoSpaceDN w:val="0"/>
        <w:adjustRightInd w:val="0"/>
        <w:spacing w:after="0" w:line="240" w:lineRule="auto"/>
        <w:rPr>
          <w:rFonts w:ascii="Arial" w:hAnsi="Arial" w:cs="Arial"/>
        </w:rPr>
      </w:pPr>
      <w:r w:rsidRPr="00067E7D">
        <w:rPr>
          <w:rFonts w:ascii="Arial" w:hAnsi="Arial" w:cs="Arial"/>
          <w:b/>
        </w:rPr>
        <w:t>Heads identify one evening a week free</w:t>
      </w:r>
      <w:r w:rsidRPr="00067E7D">
        <w:rPr>
          <w:rFonts w:ascii="Arial" w:hAnsi="Arial" w:cs="Arial"/>
        </w:rPr>
        <w:t xml:space="preserve"> from governors’ meetings, concerts, </w:t>
      </w:r>
      <w:r w:rsidR="008F19DB">
        <w:rPr>
          <w:rFonts w:ascii="Arial" w:hAnsi="Arial" w:cs="Arial"/>
        </w:rPr>
        <w:t>consultation etc. and preserve</w:t>
      </w:r>
      <w:bookmarkStart w:id="0" w:name="_GoBack"/>
      <w:bookmarkEnd w:id="0"/>
      <w:r w:rsidRPr="00067E7D">
        <w:rPr>
          <w:rFonts w:ascii="Arial" w:hAnsi="Arial" w:cs="Arial"/>
        </w:rPr>
        <w:t xml:space="preserve"> as a going home early night. Inform and involve staff and governors to support the head in having this break from school.</w:t>
      </w:r>
      <w:r w:rsidR="000A5920" w:rsidRPr="00067E7D">
        <w:rPr>
          <w:rFonts w:ascii="Arial" w:hAnsi="Arial" w:cs="Arial"/>
        </w:rPr>
        <w:t xml:space="preserve"> </w:t>
      </w:r>
    </w:p>
    <w:p w:rsidR="000A5920" w:rsidRPr="00067E7D" w:rsidRDefault="000A5920" w:rsidP="0038669F">
      <w:pPr>
        <w:pStyle w:val="ListParagraph"/>
        <w:numPr>
          <w:ilvl w:val="0"/>
          <w:numId w:val="1"/>
        </w:numPr>
        <w:autoSpaceDE w:val="0"/>
        <w:autoSpaceDN w:val="0"/>
        <w:adjustRightInd w:val="0"/>
        <w:spacing w:after="0" w:line="240" w:lineRule="auto"/>
        <w:rPr>
          <w:rFonts w:ascii="Arial" w:hAnsi="Arial" w:cs="Arial"/>
        </w:rPr>
      </w:pPr>
      <w:r w:rsidRPr="00067E7D">
        <w:rPr>
          <w:rFonts w:ascii="Arial" w:hAnsi="Arial" w:cs="Arial"/>
          <w:b/>
        </w:rPr>
        <w:t>Hold committee meetings during normal working hours</w:t>
      </w:r>
      <w:r w:rsidRPr="00067E7D">
        <w:rPr>
          <w:rFonts w:ascii="Arial" w:hAnsi="Arial" w:cs="Arial"/>
        </w:rPr>
        <w:t xml:space="preserve"> </w:t>
      </w:r>
      <w:r w:rsidR="003A0DFF" w:rsidRPr="00067E7D">
        <w:rPr>
          <w:rFonts w:ascii="Arial" w:hAnsi="Arial" w:cs="Arial"/>
        </w:rPr>
        <w:t xml:space="preserve">wherever possible (recognising there are competing demands on governors’ time too) </w:t>
      </w:r>
      <w:r w:rsidRPr="00067E7D">
        <w:rPr>
          <w:rFonts w:ascii="Arial" w:hAnsi="Arial" w:cs="Arial"/>
        </w:rPr>
        <w:t xml:space="preserve">/ keep </w:t>
      </w:r>
      <w:r w:rsidR="00F22C3C" w:rsidRPr="00067E7D">
        <w:rPr>
          <w:rFonts w:ascii="Arial" w:hAnsi="Arial" w:cs="Arial"/>
        </w:rPr>
        <w:t xml:space="preserve">to </w:t>
      </w:r>
      <w:r w:rsidRPr="00067E7D">
        <w:rPr>
          <w:rFonts w:ascii="Arial" w:hAnsi="Arial" w:cs="Arial"/>
        </w:rPr>
        <w:t>a timed agenda.</w:t>
      </w:r>
      <w:r w:rsidR="003A0DFF" w:rsidRPr="00067E7D">
        <w:rPr>
          <w:rFonts w:ascii="Arial" w:hAnsi="Arial" w:cs="Arial"/>
        </w:rPr>
        <w:t xml:space="preserve"> </w:t>
      </w:r>
    </w:p>
    <w:p w:rsidR="000A5920" w:rsidRPr="00067E7D" w:rsidRDefault="000A5920" w:rsidP="0038669F">
      <w:pPr>
        <w:pStyle w:val="ListParagraph"/>
        <w:numPr>
          <w:ilvl w:val="0"/>
          <w:numId w:val="1"/>
        </w:numPr>
        <w:autoSpaceDE w:val="0"/>
        <w:autoSpaceDN w:val="0"/>
        <w:adjustRightInd w:val="0"/>
        <w:spacing w:after="0" w:line="240" w:lineRule="auto"/>
        <w:rPr>
          <w:rFonts w:ascii="Arial" w:hAnsi="Arial" w:cs="Arial"/>
        </w:rPr>
      </w:pPr>
      <w:r w:rsidRPr="00067E7D">
        <w:rPr>
          <w:rFonts w:ascii="Arial" w:hAnsi="Arial" w:cs="Arial"/>
          <w:b/>
        </w:rPr>
        <w:t>Include an appraisal target for the Headteacher</w:t>
      </w:r>
      <w:r w:rsidRPr="00067E7D">
        <w:rPr>
          <w:rFonts w:ascii="Arial" w:hAnsi="Arial" w:cs="Arial"/>
        </w:rPr>
        <w:t xml:space="preserve"> which </w:t>
      </w:r>
      <w:r w:rsidR="006C3A89" w:rsidRPr="00067E7D">
        <w:rPr>
          <w:rFonts w:ascii="Arial" w:hAnsi="Arial" w:cs="Arial"/>
        </w:rPr>
        <w:t xml:space="preserve">is </w:t>
      </w:r>
      <w:r w:rsidRPr="00067E7D">
        <w:rPr>
          <w:rFonts w:ascii="Arial" w:hAnsi="Arial" w:cs="Arial"/>
        </w:rPr>
        <w:t xml:space="preserve">directly related to personal well-being – establishing distributive leadership for example. </w:t>
      </w:r>
    </w:p>
    <w:p w:rsidR="003A0DFF" w:rsidRPr="00067E7D" w:rsidRDefault="003A0DFF" w:rsidP="0038669F">
      <w:pPr>
        <w:pStyle w:val="ListParagraph"/>
        <w:numPr>
          <w:ilvl w:val="0"/>
          <w:numId w:val="1"/>
        </w:numPr>
        <w:autoSpaceDE w:val="0"/>
        <w:autoSpaceDN w:val="0"/>
        <w:adjustRightInd w:val="0"/>
        <w:spacing w:after="0" w:line="240" w:lineRule="auto"/>
        <w:rPr>
          <w:rFonts w:ascii="Arial" w:hAnsi="Arial" w:cs="Arial"/>
        </w:rPr>
      </w:pPr>
      <w:r w:rsidRPr="00067E7D">
        <w:rPr>
          <w:rFonts w:ascii="Arial" w:hAnsi="Arial" w:cs="Arial"/>
          <w:b/>
        </w:rPr>
        <w:t>Reduce the number of committees or run meetings back-to-back</w:t>
      </w:r>
      <w:r w:rsidRPr="00067E7D">
        <w:rPr>
          <w:rFonts w:ascii="Arial" w:hAnsi="Arial" w:cs="Arial"/>
        </w:rPr>
        <w:t xml:space="preserve"> during a dedicated day for these meetings.</w:t>
      </w:r>
    </w:p>
    <w:p w:rsidR="00323C40" w:rsidRPr="00067E7D" w:rsidRDefault="00323C40" w:rsidP="0038669F">
      <w:pPr>
        <w:pStyle w:val="ListParagraph"/>
        <w:numPr>
          <w:ilvl w:val="0"/>
          <w:numId w:val="1"/>
        </w:numPr>
        <w:autoSpaceDE w:val="0"/>
        <w:autoSpaceDN w:val="0"/>
        <w:adjustRightInd w:val="0"/>
        <w:spacing w:after="0" w:line="240" w:lineRule="auto"/>
        <w:rPr>
          <w:rFonts w:ascii="Arial" w:hAnsi="Arial" w:cs="Arial"/>
        </w:rPr>
      </w:pPr>
      <w:r w:rsidRPr="00067E7D">
        <w:rPr>
          <w:rFonts w:ascii="Arial" w:hAnsi="Arial" w:cs="Arial"/>
        </w:rPr>
        <w:t>When meeting</w:t>
      </w:r>
      <w:r w:rsidR="0005384F" w:rsidRPr="00067E7D">
        <w:rPr>
          <w:rFonts w:ascii="Arial" w:hAnsi="Arial" w:cs="Arial"/>
        </w:rPr>
        <w:t>s</w:t>
      </w:r>
      <w:r w:rsidRPr="00067E7D">
        <w:rPr>
          <w:rFonts w:ascii="Arial" w:hAnsi="Arial" w:cs="Arial"/>
        </w:rPr>
        <w:t xml:space="preserve"> are held in the evening, </w:t>
      </w:r>
      <w:r w:rsidRPr="00067E7D">
        <w:rPr>
          <w:rFonts w:ascii="Arial" w:hAnsi="Arial" w:cs="Arial"/>
          <w:b/>
        </w:rPr>
        <w:t>allow the Headteacher to gain the time back</w:t>
      </w:r>
      <w:r w:rsidRPr="00067E7D">
        <w:rPr>
          <w:rFonts w:ascii="Arial" w:hAnsi="Arial" w:cs="Arial"/>
        </w:rPr>
        <w:t xml:space="preserve"> either by coming in la</w:t>
      </w:r>
      <w:r w:rsidR="00446A78" w:rsidRPr="00067E7D">
        <w:rPr>
          <w:rFonts w:ascii="Arial" w:hAnsi="Arial" w:cs="Arial"/>
        </w:rPr>
        <w:t>ter the following morning (respect</w:t>
      </w:r>
      <w:r w:rsidRPr="00067E7D">
        <w:rPr>
          <w:rFonts w:ascii="Arial" w:hAnsi="Arial" w:cs="Arial"/>
        </w:rPr>
        <w:t xml:space="preserve"> the 11 hour gap before returning to work) or allow the </w:t>
      </w:r>
      <w:r w:rsidR="00FD62FB" w:rsidRPr="00067E7D">
        <w:rPr>
          <w:rFonts w:ascii="Arial" w:hAnsi="Arial" w:cs="Arial"/>
        </w:rPr>
        <w:t>H</w:t>
      </w:r>
      <w:r w:rsidRPr="00067E7D">
        <w:rPr>
          <w:rFonts w:ascii="Arial" w:hAnsi="Arial" w:cs="Arial"/>
        </w:rPr>
        <w:t>eadteacher to ‘bank’ the hours for a time when he/she really needs to redress the balance between work and personal matters.</w:t>
      </w:r>
    </w:p>
    <w:p w:rsidR="002052EB" w:rsidRPr="00067E7D" w:rsidRDefault="00F22C3C" w:rsidP="0038669F">
      <w:pPr>
        <w:pStyle w:val="ListParagraph"/>
        <w:numPr>
          <w:ilvl w:val="0"/>
          <w:numId w:val="1"/>
        </w:numPr>
        <w:autoSpaceDE w:val="0"/>
        <w:autoSpaceDN w:val="0"/>
        <w:adjustRightInd w:val="0"/>
        <w:spacing w:after="0" w:line="240" w:lineRule="auto"/>
        <w:rPr>
          <w:rFonts w:ascii="Arial" w:hAnsi="Arial" w:cs="Arial"/>
        </w:rPr>
      </w:pPr>
      <w:r w:rsidRPr="00067E7D">
        <w:rPr>
          <w:rFonts w:ascii="Arial" w:hAnsi="Arial" w:cs="Arial"/>
          <w:b/>
        </w:rPr>
        <w:t>Ensure meetings have a deadline to finish by and stick to it</w:t>
      </w:r>
      <w:r w:rsidRPr="00067E7D">
        <w:rPr>
          <w:rFonts w:ascii="Arial" w:hAnsi="Arial" w:cs="Arial"/>
        </w:rPr>
        <w:t>. Do not keep the Headteacher talking after the meeting unless i</w:t>
      </w:r>
      <w:r w:rsidR="00CE3A81" w:rsidRPr="00067E7D">
        <w:rPr>
          <w:rFonts w:ascii="Arial" w:hAnsi="Arial" w:cs="Arial"/>
        </w:rPr>
        <w:t xml:space="preserve">t is by prior mutual agreement. </w:t>
      </w:r>
      <w:r w:rsidR="00C83FC0" w:rsidRPr="00067E7D">
        <w:rPr>
          <w:rFonts w:ascii="Arial" w:hAnsi="Arial" w:cs="Arial"/>
        </w:rPr>
        <w:t>(</w:t>
      </w:r>
      <w:r w:rsidR="003A0DFF" w:rsidRPr="00067E7D">
        <w:rPr>
          <w:rFonts w:ascii="Arial" w:hAnsi="Arial" w:cs="Arial"/>
        </w:rPr>
        <w:t>Don’t expect Headteachers to socialise after governor’s meetings).</w:t>
      </w:r>
    </w:p>
    <w:p w:rsidR="003A0DFF" w:rsidRPr="00067E7D" w:rsidRDefault="003A0DFF" w:rsidP="0038669F">
      <w:pPr>
        <w:pStyle w:val="ListParagraph"/>
        <w:numPr>
          <w:ilvl w:val="0"/>
          <w:numId w:val="1"/>
        </w:numPr>
        <w:autoSpaceDE w:val="0"/>
        <w:autoSpaceDN w:val="0"/>
        <w:adjustRightInd w:val="0"/>
        <w:spacing w:after="0" w:line="240" w:lineRule="auto"/>
        <w:rPr>
          <w:rFonts w:ascii="Arial" w:hAnsi="Arial" w:cs="Arial"/>
          <w:b/>
        </w:rPr>
      </w:pPr>
      <w:r w:rsidRPr="00067E7D">
        <w:rPr>
          <w:rFonts w:ascii="Arial" w:hAnsi="Arial" w:cs="Arial"/>
        </w:rPr>
        <w:t xml:space="preserve">Ensure heads, particularly in small schools, have </w:t>
      </w:r>
      <w:r w:rsidRPr="00067E7D">
        <w:rPr>
          <w:rFonts w:ascii="Arial" w:hAnsi="Arial" w:cs="Arial"/>
          <w:b/>
        </w:rPr>
        <w:t>protected leadership and management time.</w:t>
      </w:r>
    </w:p>
    <w:p w:rsidR="00E57994" w:rsidRPr="00067E7D" w:rsidRDefault="00E57994" w:rsidP="0038669F">
      <w:pPr>
        <w:pStyle w:val="ListParagraph"/>
        <w:numPr>
          <w:ilvl w:val="0"/>
          <w:numId w:val="1"/>
        </w:numPr>
        <w:autoSpaceDE w:val="0"/>
        <w:autoSpaceDN w:val="0"/>
        <w:adjustRightInd w:val="0"/>
        <w:spacing w:after="0" w:line="240" w:lineRule="auto"/>
        <w:rPr>
          <w:rFonts w:ascii="Arial" w:hAnsi="Arial" w:cs="Arial"/>
          <w:b/>
        </w:rPr>
      </w:pPr>
      <w:r w:rsidRPr="00067E7D">
        <w:rPr>
          <w:rFonts w:ascii="Arial" w:hAnsi="Arial" w:cs="Arial"/>
        </w:rPr>
        <w:t xml:space="preserve">Ensure that the headteacher is </w:t>
      </w:r>
      <w:r w:rsidRPr="00067E7D">
        <w:rPr>
          <w:rFonts w:ascii="Arial" w:hAnsi="Arial" w:cs="Arial"/>
          <w:b/>
        </w:rPr>
        <w:t>well supported with admin tasks.</w:t>
      </w:r>
    </w:p>
    <w:p w:rsidR="00F72DFD" w:rsidRPr="00067E7D" w:rsidRDefault="00756380" w:rsidP="00756380">
      <w:pPr>
        <w:pStyle w:val="ListParagraph"/>
        <w:numPr>
          <w:ilvl w:val="0"/>
          <w:numId w:val="1"/>
        </w:numPr>
        <w:autoSpaceDE w:val="0"/>
        <w:autoSpaceDN w:val="0"/>
        <w:adjustRightInd w:val="0"/>
        <w:spacing w:after="0" w:line="240" w:lineRule="auto"/>
        <w:rPr>
          <w:rFonts w:ascii="Arial" w:hAnsi="Arial" w:cs="Arial"/>
        </w:rPr>
      </w:pPr>
      <w:r w:rsidRPr="00067E7D">
        <w:rPr>
          <w:rFonts w:ascii="Arial" w:hAnsi="Arial" w:cs="Arial"/>
          <w:b/>
        </w:rPr>
        <w:t>Encourage the Headteacher to work off-site</w:t>
      </w:r>
      <w:r w:rsidRPr="00067E7D">
        <w:rPr>
          <w:rFonts w:ascii="Arial" w:hAnsi="Arial" w:cs="Arial"/>
        </w:rPr>
        <w:t xml:space="preserve"> for key tasks where uninterrupted time is essential. </w:t>
      </w:r>
      <w:r w:rsidR="00FE49A6" w:rsidRPr="00067E7D">
        <w:rPr>
          <w:rFonts w:ascii="Arial" w:hAnsi="Arial" w:cs="Arial"/>
        </w:rPr>
        <w:t xml:space="preserve"> </w:t>
      </w:r>
    </w:p>
    <w:p w:rsidR="00410639" w:rsidRPr="00067E7D" w:rsidRDefault="00410639" w:rsidP="00756380">
      <w:pPr>
        <w:pStyle w:val="ListParagraph"/>
        <w:numPr>
          <w:ilvl w:val="0"/>
          <w:numId w:val="1"/>
        </w:numPr>
        <w:autoSpaceDE w:val="0"/>
        <w:autoSpaceDN w:val="0"/>
        <w:adjustRightInd w:val="0"/>
        <w:spacing w:after="0" w:line="240" w:lineRule="auto"/>
        <w:rPr>
          <w:rFonts w:ascii="Arial" w:hAnsi="Arial" w:cs="Arial"/>
        </w:rPr>
      </w:pPr>
      <w:r w:rsidRPr="00067E7D">
        <w:rPr>
          <w:rFonts w:ascii="Arial" w:hAnsi="Arial" w:cs="Arial"/>
          <w:b/>
        </w:rPr>
        <w:t xml:space="preserve">Allow the Headteacher to buy-in an external coach/mentor </w:t>
      </w:r>
      <w:r w:rsidRPr="00067E7D">
        <w:rPr>
          <w:rFonts w:ascii="Arial" w:hAnsi="Arial" w:cs="Arial"/>
        </w:rPr>
        <w:t xml:space="preserve">(as budget would allow) as part of their CPD support. </w:t>
      </w:r>
    </w:p>
    <w:p w:rsidR="00FE49A6" w:rsidRPr="00067E7D" w:rsidRDefault="00FE49A6" w:rsidP="00756380">
      <w:pPr>
        <w:pStyle w:val="ListParagraph"/>
        <w:numPr>
          <w:ilvl w:val="0"/>
          <w:numId w:val="1"/>
        </w:numPr>
        <w:autoSpaceDE w:val="0"/>
        <w:autoSpaceDN w:val="0"/>
        <w:adjustRightInd w:val="0"/>
        <w:spacing w:after="0" w:line="240" w:lineRule="auto"/>
        <w:rPr>
          <w:rFonts w:ascii="Arial" w:hAnsi="Arial" w:cs="Arial"/>
        </w:rPr>
      </w:pPr>
      <w:r w:rsidRPr="002143EF">
        <w:rPr>
          <w:rFonts w:ascii="Arial" w:hAnsi="Arial" w:cs="Arial"/>
          <w:b/>
        </w:rPr>
        <w:t>Have a bespoke ‘Governor Handbook’</w:t>
      </w:r>
      <w:r w:rsidRPr="00067E7D">
        <w:rPr>
          <w:rFonts w:ascii="Arial" w:hAnsi="Arial" w:cs="Arial"/>
        </w:rPr>
        <w:t xml:space="preserve"> for your school/federation which sets out the expectations of the Headteacher and the </w:t>
      </w:r>
      <w:r w:rsidRPr="002143EF">
        <w:rPr>
          <w:rFonts w:ascii="Arial" w:hAnsi="Arial" w:cs="Arial"/>
          <w:b/>
        </w:rPr>
        <w:t>expectations of Governors very clearly</w:t>
      </w:r>
      <w:r w:rsidRPr="00067E7D">
        <w:rPr>
          <w:rFonts w:ascii="Arial" w:hAnsi="Arial" w:cs="Arial"/>
        </w:rPr>
        <w:t>.</w:t>
      </w:r>
    </w:p>
    <w:p w:rsidR="00FE49A6" w:rsidRPr="00067E7D" w:rsidRDefault="00FE49A6" w:rsidP="00756380">
      <w:pPr>
        <w:pStyle w:val="ListParagraph"/>
        <w:numPr>
          <w:ilvl w:val="0"/>
          <w:numId w:val="1"/>
        </w:numPr>
        <w:autoSpaceDE w:val="0"/>
        <w:autoSpaceDN w:val="0"/>
        <w:adjustRightInd w:val="0"/>
        <w:spacing w:after="0" w:line="240" w:lineRule="auto"/>
        <w:rPr>
          <w:rFonts w:ascii="Arial" w:hAnsi="Arial" w:cs="Arial"/>
        </w:rPr>
      </w:pPr>
      <w:r w:rsidRPr="002143EF">
        <w:rPr>
          <w:rFonts w:ascii="Arial" w:hAnsi="Arial" w:cs="Arial"/>
          <w:b/>
        </w:rPr>
        <w:t xml:space="preserve">Ensure regular governor training </w:t>
      </w:r>
      <w:r w:rsidRPr="00067E7D">
        <w:rPr>
          <w:rFonts w:ascii="Arial" w:hAnsi="Arial" w:cs="Arial"/>
        </w:rPr>
        <w:t>both externally for individuals and in-house as a corporate body</w:t>
      </w:r>
      <w:r w:rsidR="004E7D9D" w:rsidRPr="00067E7D">
        <w:rPr>
          <w:rFonts w:ascii="Arial" w:hAnsi="Arial" w:cs="Arial"/>
        </w:rPr>
        <w:t xml:space="preserve"> and </w:t>
      </w:r>
      <w:r w:rsidR="004E7D9D" w:rsidRPr="002143EF">
        <w:rPr>
          <w:rFonts w:ascii="Arial" w:hAnsi="Arial" w:cs="Arial"/>
          <w:b/>
        </w:rPr>
        <w:t>keep Headteacher wellbeing on the agenda</w:t>
      </w:r>
      <w:r w:rsidRPr="00067E7D">
        <w:rPr>
          <w:rFonts w:ascii="Arial" w:hAnsi="Arial" w:cs="Arial"/>
        </w:rPr>
        <w:t xml:space="preserve">. Ensure governors </w:t>
      </w:r>
      <w:r w:rsidR="00AE0C34" w:rsidRPr="00067E7D">
        <w:rPr>
          <w:rFonts w:ascii="Arial" w:hAnsi="Arial" w:cs="Arial"/>
        </w:rPr>
        <w:t>are clear about</w:t>
      </w:r>
      <w:r w:rsidRPr="00067E7D">
        <w:rPr>
          <w:rFonts w:ascii="Arial" w:hAnsi="Arial" w:cs="Arial"/>
        </w:rPr>
        <w:t xml:space="preserve"> their role of challenge and support. </w:t>
      </w:r>
    </w:p>
    <w:p w:rsidR="004E7D9D" w:rsidRPr="00067E7D" w:rsidRDefault="00FE49A6" w:rsidP="004E7D9D">
      <w:pPr>
        <w:pStyle w:val="ListParagraph"/>
        <w:numPr>
          <w:ilvl w:val="0"/>
          <w:numId w:val="1"/>
        </w:numPr>
        <w:autoSpaceDE w:val="0"/>
        <w:autoSpaceDN w:val="0"/>
        <w:adjustRightInd w:val="0"/>
        <w:spacing w:after="0" w:line="240" w:lineRule="auto"/>
        <w:rPr>
          <w:rFonts w:ascii="Arial" w:hAnsi="Arial" w:cs="Arial"/>
        </w:rPr>
      </w:pPr>
      <w:r w:rsidRPr="002143EF">
        <w:rPr>
          <w:rFonts w:ascii="Arial" w:hAnsi="Arial" w:cs="Arial"/>
          <w:b/>
        </w:rPr>
        <w:lastRenderedPageBreak/>
        <w:t>Establish an annual calendar of all meetings</w:t>
      </w:r>
      <w:r w:rsidRPr="00067E7D">
        <w:rPr>
          <w:rFonts w:ascii="Arial" w:hAnsi="Arial" w:cs="Arial"/>
        </w:rPr>
        <w:t xml:space="preserve"> for the academic year ahead so that the Headteacher may plan ahead and manage their workload in such a way as to help maintain a satisfactory work/life balance. </w:t>
      </w:r>
    </w:p>
    <w:p w:rsidR="004E7D9D" w:rsidRPr="00067E7D" w:rsidRDefault="004E7D9D" w:rsidP="004E7D9D">
      <w:pPr>
        <w:autoSpaceDE w:val="0"/>
        <w:autoSpaceDN w:val="0"/>
        <w:adjustRightInd w:val="0"/>
        <w:spacing w:after="0" w:line="240" w:lineRule="auto"/>
        <w:rPr>
          <w:rFonts w:ascii="Arial" w:hAnsi="Arial" w:cs="Arial"/>
        </w:rPr>
      </w:pPr>
    </w:p>
    <w:p w:rsidR="006C1F61" w:rsidRPr="008F19DB" w:rsidRDefault="006C1F61" w:rsidP="004E7D9D">
      <w:pPr>
        <w:autoSpaceDE w:val="0"/>
        <w:autoSpaceDN w:val="0"/>
        <w:adjustRightInd w:val="0"/>
        <w:spacing w:after="0" w:line="240" w:lineRule="auto"/>
        <w:rPr>
          <w:rFonts w:ascii="Arial" w:hAnsi="Arial" w:cs="Arial"/>
          <w:b/>
        </w:rPr>
      </w:pPr>
      <w:r w:rsidRPr="00067E7D">
        <w:rPr>
          <w:rFonts w:ascii="Arial" w:hAnsi="Arial" w:cs="Arial"/>
        </w:rPr>
        <w:t>This list is by no means exhaustive</w:t>
      </w:r>
      <w:r w:rsidR="001F0C5A" w:rsidRPr="00067E7D">
        <w:rPr>
          <w:rFonts w:ascii="Arial" w:hAnsi="Arial" w:cs="Arial"/>
        </w:rPr>
        <w:t xml:space="preserve"> but it is reflective of some of the strategies currently in operation across Shropshire schools</w:t>
      </w:r>
      <w:r w:rsidRPr="00067E7D">
        <w:rPr>
          <w:rFonts w:ascii="Arial" w:hAnsi="Arial" w:cs="Arial"/>
        </w:rPr>
        <w:t xml:space="preserve">. What constitutes a reasonable work/life balance is different for different people and different for individuals at different times in their life. </w:t>
      </w:r>
      <w:r w:rsidRPr="008F19DB">
        <w:rPr>
          <w:rFonts w:ascii="Arial" w:hAnsi="Arial" w:cs="Arial"/>
          <w:b/>
        </w:rPr>
        <w:t xml:space="preserve">Governing Bodies need to be proactive in exploring this issue with their Headteacher, to challenge them to watch out for contra-indications such as health issues, </w:t>
      </w:r>
      <w:r w:rsidR="004E1A52" w:rsidRPr="008F19DB">
        <w:rPr>
          <w:rFonts w:ascii="Arial" w:hAnsi="Arial" w:cs="Arial"/>
          <w:b/>
        </w:rPr>
        <w:t>s</w:t>
      </w:r>
      <w:r w:rsidRPr="008F19DB">
        <w:rPr>
          <w:rFonts w:ascii="Arial" w:hAnsi="Arial" w:cs="Arial"/>
          <w:b/>
        </w:rPr>
        <w:t>tress, reduced attendance etc.</w:t>
      </w:r>
    </w:p>
    <w:p w:rsidR="004E7D9D" w:rsidRPr="00067E7D" w:rsidRDefault="004E7D9D" w:rsidP="004E7D9D">
      <w:pPr>
        <w:autoSpaceDE w:val="0"/>
        <w:autoSpaceDN w:val="0"/>
        <w:adjustRightInd w:val="0"/>
        <w:spacing w:after="0" w:line="240" w:lineRule="auto"/>
        <w:rPr>
          <w:rFonts w:ascii="Arial" w:hAnsi="Arial" w:cs="Arial"/>
        </w:rPr>
      </w:pPr>
    </w:p>
    <w:p w:rsidR="004E1A52" w:rsidRPr="00067E7D" w:rsidRDefault="004E1A52" w:rsidP="004E7D9D">
      <w:pPr>
        <w:autoSpaceDE w:val="0"/>
        <w:autoSpaceDN w:val="0"/>
        <w:adjustRightInd w:val="0"/>
        <w:spacing w:after="0" w:line="240" w:lineRule="auto"/>
        <w:rPr>
          <w:rFonts w:ascii="Arial" w:hAnsi="Arial" w:cs="Arial"/>
          <w:color w:val="333333"/>
        </w:rPr>
      </w:pPr>
    </w:p>
    <w:p w:rsidR="004E7D9D" w:rsidRPr="00067E7D" w:rsidRDefault="004E7D9D" w:rsidP="004E7D9D">
      <w:pPr>
        <w:autoSpaceDE w:val="0"/>
        <w:autoSpaceDN w:val="0"/>
        <w:adjustRightInd w:val="0"/>
        <w:spacing w:after="0" w:line="240" w:lineRule="auto"/>
        <w:rPr>
          <w:rFonts w:ascii="Arial" w:hAnsi="Arial" w:cs="Arial"/>
          <w:color w:val="333333"/>
        </w:rPr>
      </w:pPr>
      <w:r w:rsidRPr="00067E7D">
        <w:rPr>
          <w:rFonts w:ascii="Arial" w:hAnsi="Arial" w:cs="Arial"/>
          <w:color w:val="333333"/>
        </w:rPr>
        <w:t>Claire Gaskin</w:t>
      </w:r>
      <w:r w:rsidR="002143EF">
        <w:rPr>
          <w:rFonts w:ascii="Arial" w:hAnsi="Arial" w:cs="Arial"/>
          <w:color w:val="333333"/>
        </w:rPr>
        <w:t xml:space="preserve"> - </w:t>
      </w:r>
      <w:r w:rsidRPr="00067E7D">
        <w:rPr>
          <w:rFonts w:ascii="Arial" w:hAnsi="Arial" w:cs="Arial"/>
          <w:color w:val="333333"/>
        </w:rPr>
        <w:t xml:space="preserve">Executive </w:t>
      </w:r>
      <w:proofErr w:type="spellStart"/>
      <w:r w:rsidRPr="00067E7D">
        <w:rPr>
          <w:rFonts w:ascii="Arial" w:hAnsi="Arial" w:cs="Arial"/>
          <w:color w:val="333333"/>
        </w:rPr>
        <w:t>Headteacher</w:t>
      </w:r>
      <w:proofErr w:type="spellEnd"/>
      <w:r w:rsidR="002143EF">
        <w:rPr>
          <w:rFonts w:ascii="Arial" w:hAnsi="Arial" w:cs="Arial"/>
          <w:color w:val="333333"/>
        </w:rPr>
        <w:t xml:space="preserve"> -</w:t>
      </w:r>
      <w:r w:rsidRPr="00067E7D">
        <w:rPr>
          <w:rFonts w:ascii="Arial" w:hAnsi="Arial" w:cs="Arial"/>
          <w:color w:val="333333"/>
        </w:rPr>
        <w:t>The Trinity Federation</w:t>
      </w:r>
    </w:p>
    <w:p w:rsidR="004E7D9D" w:rsidRPr="00067E7D" w:rsidRDefault="004E7D9D" w:rsidP="004E7D9D">
      <w:pPr>
        <w:autoSpaceDE w:val="0"/>
        <w:autoSpaceDN w:val="0"/>
        <w:adjustRightInd w:val="0"/>
        <w:spacing w:after="0" w:line="240" w:lineRule="auto"/>
        <w:rPr>
          <w:rFonts w:ascii="Arial" w:hAnsi="Arial" w:cs="Arial"/>
          <w:color w:val="333333"/>
        </w:rPr>
      </w:pPr>
      <w:r w:rsidRPr="00067E7D">
        <w:rPr>
          <w:rFonts w:ascii="Arial" w:hAnsi="Arial" w:cs="Arial"/>
          <w:color w:val="333333"/>
        </w:rPr>
        <w:t xml:space="preserve">On behalf of Primary CPG </w:t>
      </w:r>
      <w:r w:rsidR="004E1A52" w:rsidRPr="00067E7D">
        <w:rPr>
          <w:rFonts w:ascii="Arial" w:hAnsi="Arial" w:cs="Arial"/>
          <w:color w:val="333333"/>
        </w:rPr>
        <w:t>representatives</w:t>
      </w:r>
      <w:r w:rsidRPr="00067E7D">
        <w:rPr>
          <w:rFonts w:ascii="Arial" w:hAnsi="Arial" w:cs="Arial"/>
          <w:color w:val="333333"/>
        </w:rPr>
        <w:t>.</w:t>
      </w:r>
    </w:p>
    <w:sectPr w:rsidR="004E7D9D" w:rsidRPr="00067E7D" w:rsidSect="00067E7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B128C"/>
    <w:multiLevelType w:val="hybridMultilevel"/>
    <w:tmpl w:val="670487A8"/>
    <w:lvl w:ilvl="0" w:tplc="29D8AA8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F5792"/>
    <w:multiLevelType w:val="hybridMultilevel"/>
    <w:tmpl w:val="AEFA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F4"/>
    <w:rsid w:val="0005384F"/>
    <w:rsid w:val="000564AA"/>
    <w:rsid w:val="00067E7D"/>
    <w:rsid w:val="000A5920"/>
    <w:rsid w:val="001071B1"/>
    <w:rsid w:val="001105EA"/>
    <w:rsid w:val="00165810"/>
    <w:rsid w:val="001A58F4"/>
    <w:rsid w:val="001F0C5A"/>
    <w:rsid w:val="002052EB"/>
    <w:rsid w:val="002143EF"/>
    <w:rsid w:val="002617DD"/>
    <w:rsid w:val="00271879"/>
    <w:rsid w:val="00274ED8"/>
    <w:rsid w:val="002F4E24"/>
    <w:rsid w:val="00323C40"/>
    <w:rsid w:val="003369D9"/>
    <w:rsid w:val="0038669F"/>
    <w:rsid w:val="003A0DFF"/>
    <w:rsid w:val="003C2454"/>
    <w:rsid w:val="00410639"/>
    <w:rsid w:val="00446A78"/>
    <w:rsid w:val="004723F2"/>
    <w:rsid w:val="004A1C83"/>
    <w:rsid w:val="004E1A52"/>
    <w:rsid w:val="004E7D9D"/>
    <w:rsid w:val="00615593"/>
    <w:rsid w:val="006546CF"/>
    <w:rsid w:val="006C1F61"/>
    <w:rsid w:val="006C3A89"/>
    <w:rsid w:val="00756380"/>
    <w:rsid w:val="008F19DB"/>
    <w:rsid w:val="0097070E"/>
    <w:rsid w:val="009F244F"/>
    <w:rsid w:val="00A21B5C"/>
    <w:rsid w:val="00A91A4E"/>
    <w:rsid w:val="00AE0C34"/>
    <w:rsid w:val="00B86E19"/>
    <w:rsid w:val="00C13238"/>
    <w:rsid w:val="00C168D7"/>
    <w:rsid w:val="00C83FC0"/>
    <w:rsid w:val="00CE3A81"/>
    <w:rsid w:val="00DA0E5C"/>
    <w:rsid w:val="00DC6DCD"/>
    <w:rsid w:val="00E57994"/>
    <w:rsid w:val="00F22C3C"/>
    <w:rsid w:val="00F62949"/>
    <w:rsid w:val="00F72DFD"/>
    <w:rsid w:val="00F74B37"/>
    <w:rsid w:val="00FD62FB"/>
    <w:rsid w:val="00FE4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0869"/>
  <w15:chartTrackingRefBased/>
  <w15:docId w15:val="{4932F1B3-723F-4A31-9CFB-6D6E66E1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58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8F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15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Gaskin, Claire</dc:creator>
  <cp:keywords/>
  <dc:description/>
  <cp:lastModifiedBy>Sue Round</cp:lastModifiedBy>
  <cp:revision>4</cp:revision>
  <dcterms:created xsi:type="dcterms:W3CDTF">2018-03-19T09:11:00Z</dcterms:created>
  <dcterms:modified xsi:type="dcterms:W3CDTF">2018-03-26T15:35:00Z</dcterms:modified>
</cp:coreProperties>
</file>